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D9D81" w14:textId="77777777" w:rsidR="0028330C" w:rsidRDefault="0028330C">
      <w:pPr>
        <w:pStyle w:val="BodyText"/>
        <w:rPr>
          <w:rFonts w:ascii="Times New Roman"/>
          <w:sz w:val="20"/>
        </w:rPr>
      </w:pPr>
    </w:p>
    <w:p w14:paraId="55BD9D82" w14:textId="77777777" w:rsidR="0028330C" w:rsidRDefault="0028330C">
      <w:pPr>
        <w:pStyle w:val="BodyText"/>
        <w:rPr>
          <w:rFonts w:ascii="Times New Roman"/>
          <w:sz w:val="20"/>
        </w:rPr>
      </w:pPr>
    </w:p>
    <w:p w14:paraId="55BD9D83" w14:textId="77777777" w:rsidR="0028330C" w:rsidRDefault="0028330C">
      <w:pPr>
        <w:pStyle w:val="BodyText"/>
        <w:rPr>
          <w:rFonts w:ascii="Times New Roman"/>
          <w:sz w:val="20"/>
        </w:rPr>
      </w:pPr>
    </w:p>
    <w:p w14:paraId="55BD9D84" w14:textId="77777777" w:rsidR="0028330C" w:rsidRDefault="0028330C">
      <w:pPr>
        <w:pStyle w:val="BodyText"/>
        <w:rPr>
          <w:rFonts w:ascii="Times New Roman"/>
          <w:sz w:val="20"/>
        </w:rPr>
      </w:pPr>
    </w:p>
    <w:p w14:paraId="55BD9D85" w14:textId="77777777" w:rsidR="0028330C" w:rsidRDefault="0028330C">
      <w:pPr>
        <w:pStyle w:val="BodyText"/>
        <w:rPr>
          <w:rFonts w:ascii="Times New Roman"/>
          <w:sz w:val="20"/>
        </w:rPr>
      </w:pPr>
    </w:p>
    <w:p w14:paraId="55BD9D86" w14:textId="77777777" w:rsidR="0028330C" w:rsidRDefault="0028330C">
      <w:pPr>
        <w:pStyle w:val="BodyText"/>
        <w:rPr>
          <w:rFonts w:ascii="Times New Roman"/>
          <w:sz w:val="20"/>
        </w:rPr>
      </w:pPr>
    </w:p>
    <w:p w14:paraId="55BD9D87" w14:textId="77777777" w:rsidR="0028330C" w:rsidRDefault="0028330C">
      <w:pPr>
        <w:pStyle w:val="BodyText"/>
        <w:rPr>
          <w:rFonts w:ascii="Times New Roman"/>
          <w:sz w:val="20"/>
        </w:rPr>
      </w:pPr>
    </w:p>
    <w:p w14:paraId="55BD9D88" w14:textId="77777777" w:rsidR="0028330C" w:rsidRDefault="0028330C">
      <w:pPr>
        <w:pStyle w:val="BodyText"/>
        <w:rPr>
          <w:rFonts w:ascii="Times New Roman"/>
          <w:sz w:val="20"/>
        </w:rPr>
      </w:pPr>
    </w:p>
    <w:p w14:paraId="55BD9D89" w14:textId="77777777" w:rsidR="0028330C" w:rsidRDefault="0028330C">
      <w:pPr>
        <w:pStyle w:val="BodyText"/>
        <w:rPr>
          <w:rFonts w:ascii="Times New Roman"/>
          <w:sz w:val="20"/>
        </w:rPr>
      </w:pPr>
    </w:p>
    <w:p w14:paraId="55BD9D8A" w14:textId="77777777" w:rsidR="0028330C" w:rsidRDefault="0028330C">
      <w:pPr>
        <w:pStyle w:val="BodyText"/>
        <w:rPr>
          <w:rFonts w:ascii="Times New Roman"/>
          <w:sz w:val="20"/>
        </w:rPr>
      </w:pPr>
    </w:p>
    <w:p w14:paraId="55BD9D8B" w14:textId="77777777" w:rsidR="0028330C" w:rsidRDefault="0028330C">
      <w:pPr>
        <w:pStyle w:val="BodyText"/>
        <w:rPr>
          <w:rFonts w:ascii="Times New Roman"/>
          <w:sz w:val="20"/>
        </w:rPr>
      </w:pPr>
    </w:p>
    <w:p w14:paraId="55BD9D8C" w14:textId="77777777" w:rsidR="0028330C" w:rsidRDefault="0028330C">
      <w:pPr>
        <w:pStyle w:val="BodyText"/>
        <w:rPr>
          <w:rFonts w:ascii="Times New Roman"/>
          <w:sz w:val="20"/>
        </w:rPr>
      </w:pPr>
    </w:p>
    <w:p w14:paraId="55BD9D8D" w14:textId="77777777" w:rsidR="0028330C" w:rsidRDefault="0028330C">
      <w:pPr>
        <w:pStyle w:val="BodyText"/>
        <w:rPr>
          <w:rFonts w:ascii="Times New Roman"/>
          <w:sz w:val="20"/>
        </w:rPr>
      </w:pPr>
    </w:p>
    <w:p w14:paraId="55BD9D8E" w14:textId="77777777" w:rsidR="0028330C" w:rsidRDefault="0028330C">
      <w:pPr>
        <w:pStyle w:val="BodyText"/>
        <w:rPr>
          <w:rFonts w:ascii="Times New Roman"/>
          <w:sz w:val="20"/>
        </w:rPr>
      </w:pPr>
    </w:p>
    <w:p w14:paraId="55BD9D8F" w14:textId="77777777" w:rsidR="0028330C" w:rsidRDefault="0028330C">
      <w:pPr>
        <w:pStyle w:val="BodyText"/>
        <w:rPr>
          <w:rFonts w:ascii="Times New Roman"/>
          <w:sz w:val="20"/>
        </w:rPr>
      </w:pPr>
    </w:p>
    <w:p w14:paraId="55BD9D90" w14:textId="77777777" w:rsidR="0028330C" w:rsidRDefault="0028330C">
      <w:pPr>
        <w:pStyle w:val="BodyText"/>
        <w:rPr>
          <w:rFonts w:ascii="Times New Roman"/>
          <w:sz w:val="20"/>
        </w:rPr>
      </w:pPr>
    </w:p>
    <w:p w14:paraId="55BD9D91" w14:textId="77777777" w:rsidR="0028330C" w:rsidRDefault="0028330C">
      <w:pPr>
        <w:pStyle w:val="BodyText"/>
        <w:rPr>
          <w:rFonts w:ascii="Times New Roman"/>
          <w:sz w:val="20"/>
        </w:rPr>
      </w:pPr>
    </w:p>
    <w:p w14:paraId="55BD9D92" w14:textId="77777777" w:rsidR="0028330C" w:rsidRDefault="0028330C">
      <w:pPr>
        <w:pStyle w:val="BodyText"/>
        <w:rPr>
          <w:rFonts w:ascii="Times New Roman"/>
          <w:sz w:val="20"/>
        </w:rPr>
      </w:pPr>
    </w:p>
    <w:p w14:paraId="55BD9D93" w14:textId="77777777" w:rsidR="0028330C" w:rsidRDefault="0028330C">
      <w:pPr>
        <w:pStyle w:val="BodyText"/>
        <w:spacing w:before="3"/>
        <w:rPr>
          <w:rFonts w:ascii="Times New Roman"/>
          <w:sz w:val="18"/>
        </w:rPr>
      </w:pPr>
    </w:p>
    <w:p w14:paraId="55BD9D94" w14:textId="77777777" w:rsidR="0028330C" w:rsidRDefault="002F59F9">
      <w:pPr>
        <w:spacing w:before="100"/>
        <w:ind w:left="1089" w:right="1009"/>
        <w:jc w:val="center"/>
        <w:rPr>
          <w:b/>
          <w:sz w:val="24"/>
        </w:rPr>
      </w:pPr>
      <w:r>
        <w:rPr>
          <w:noProof/>
        </w:rPr>
        <w:drawing>
          <wp:anchor distT="0" distB="0" distL="0" distR="0" simplePos="0" relativeHeight="268431695" behindDoc="1" locked="0" layoutInCell="1" allowOverlap="1" wp14:anchorId="55BD9DC1" wp14:editId="55BD9DC2">
            <wp:simplePos x="0" y="0"/>
            <wp:positionH relativeFrom="page">
              <wp:posOffset>2462276</wp:posOffset>
            </wp:positionH>
            <wp:positionV relativeFrom="paragraph">
              <wp:posOffset>-2767324</wp:posOffset>
            </wp:positionV>
            <wp:extent cx="2847975" cy="28479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847975" cy="2847975"/>
                    </a:xfrm>
                    <a:prstGeom prst="rect">
                      <a:avLst/>
                    </a:prstGeom>
                  </pic:spPr>
                </pic:pic>
              </a:graphicData>
            </a:graphic>
          </wp:anchor>
        </w:drawing>
      </w:r>
      <w:r>
        <w:rPr>
          <w:b/>
          <w:sz w:val="24"/>
        </w:rPr>
        <w:t>NATIONAL CONFERENCE OF STATE FLEET ADMINISTRATORS</w:t>
      </w:r>
    </w:p>
    <w:p w14:paraId="55BD9D95" w14:textId="4C0069B9" w:rsidR="0028330C" w:rsidRDefault="002F59F9">
      <w:pPr>
        <w:pStyle w:val="Heading1"/>
        <w:ind w:left="2761" w:right="2680"/>
        <w:jc w:val="center"/>
      </w:pPr>
      <w:r>
        <w:rPr>
          <w:color w:val="FF0000"/>
        </w:rPr>
        <w:t>201</w:t>
      </w:r>
      <w:r w:rsidR="00A84F79">
        <w:rPr>
          <w:color w:val="FF0000"/>
        </w:rPr>
        <w:t>9</w:t>
      </w:r>
      <w:r>
        <w:rPr>
          <w:color w:val="FF0000"/>
        </w:rPr>
        <w:t xml:space="preserve"> DISTINGUISHED SERVICE AWARD </w:t>
      </w:r>
      <w:r>
        <w:t>NOMINATION FORM</w:t>
      </w:r>
    </w:p>
    <w:p w14:paraId="55BD9D96" w14:textId="24FAE827" w:rsidR="0028330C" w:rsidRDefault="002F59F9">
      <w:pPr>
        <w:ind w:left="1742"/>
      </w:pPr>
      <w:r>
        <w:rPr>
          <w:b/>
        </w:rPr>
        <w:t xml:space="preserve">Please submit the nomination by </w:t>
      </w:r>
      <w:r>
        <w:rPr>
          <w:b/>
          <w:color w:val="FF0000"/>
        </w:rPr>
        <w:t>July 2</w:t>
      </w:r>
      <w:r w:rsidR="00A84F79">
        <w:rPr>
          <w:b/>
          <w:color w:val="FF0000"/>
        </w:rPr>
        <w:t>6</w:t>
      </w:r>
      <w:r>
        <w:rPr>
          <w:b/>
          <w:color w:val="FF0000"/>
        </w:rPr>
        <w:t>, 201</w:t>
      </w:r>
      <w:r w:rsidR="00591C31">
        <w:rPr>
          <w:b/>
          <w:color w:val="FF0000"/>
        </w:rPr>
        <w:t>9</w:t>
      </w:r>
      <w:r>
        <w:rPr>
          <w:b/>
          <w:color w:val="FF0000"/>
        </w:rPr>
        <w:t xml:space="preserve"> </w:t>
      </w:r>
      <w:r>
        <w:rPr>
          <w:b/>
        </w:rPr>
        <w:t xml:space="preserve">to: </w:t>
      </w:r>
      <w:hyperlink r:id="rId6">
        <w:r>
          <w:rPr>
            <w:color w:val="0000FF"/>
            <w:u w:val="single" w:color="0000FF"/>
          </w:rPr>
          <w:t>info@ncsfa.net</w:t>
        </w:r>
      </w:hyperlink>
    </w:p>
    <w:p w14:paraId="55BD9D97" w14:textId="77777777" w:rsidR="0028330C" w:rsidRDefault="0028330C">
      <w:pPr>
        <w:pStyle w:val="BodyText"/>
        <w:rPr>
          <w:sz w:val="20"/>
        </w:rPr>
      </w:pPr>
    </w:p>
    <w:p w14:paraId="55BD9D98" w14:textId="77777777" w:rsidR="0028330C" w:rsidRDefault="0028330C">
      <w:pPr>
        <w:pStyle w:val="BodyText"/>
        <w:spacing w:before="4"/>
        <w:rPr>
          <w:sz w:val="11"/>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631"/>
        <w:gridCol w:w="7038"/>
      </w:tblGrid>
      <w:tr w:rsidR="0028330C" w14:paraId="55BD9D9B" w14:textId="77777777">
        <w:trPr>
          <w:trHeight w:hRule="exact" w:val="282"/>
        </w:trPr>
        <w:tc>
          <w:tcPr>
            <w:tcW w:w="2631" w:type="dxa"/>
          </w:tcPr>
          <w:p w14:paraId="55BD9D99" w14:textId="77777777" w:rsidR="0028330C" w:rsidRDefault="002F59F9">
            <w:pPr>
              <w:pStyle w:val="TableParagraph"/>
              <w:spacing w:before="0"/>
            </w:pPr>
            <w:r>
              <w:t>Nominee:</w:t>
            </w:r>
          </w:p>
        </w:tc>
        <w:tc>
          <w:tcPr>
            <w:tcW w:w="7038" w:type="dxa"/>
            <w:tcBorders>
              <w:bottom w:val="single" w:sz="4" w:space="0" w:color="000000"/>
            </w:tcBorders>
          </w:tcPr>
          <w:p w14:paraId="55BD9D9A" w14:textId="77777777" w:rsidR="0028330C" w:rsidRDefault="0028330C"/>
        </w:tc>
      </w:tr>
      <w:tr w:rsidR="0028330C" w14:paraId="55BD9D9E" w14:textId="77777777">
        <w:trPr>
          <w:trHeight w:hRule="exact" w:val="360"/>
        </w:trPr>
        <w:tc>
          <w:tcPr>
            <w:tcW w:w="2631" w:type="dxa"/>
          </w:tcPr>
          <w:p w14:paraId="55BD9D9C" w14:textId="77777777" w:rsidR="0028330C" w:rsidRDefault="002F59F9">
            <w:pPr>
              <w:pStyle w:val="TableParagraph"/>
            </w:pPr>
            <w:r>
              <w:t>State/Agency/Office:</w:t>
            </w:r>
          </w:p>
        </w:tc>
        <w:tc>
          <w:tcPr>
            <w:tcW w:w="7038" w:type="dxa"/>
            <w:tcBorders>
              <w:top w:val="single" w:sz="4" w:space="0" w:color="000000"/>
              <w:bottom w:val="single" w:sz="4" w:space="0" w:color="000000"/>
            </w:tcBorders>
          </w:tcPr>
          <w:p w14:paraId="55BD9D9D" w14:textId="77777777" w:rsidR="0028330C" w:rsidRDefault="0028330C"/>
        </w:tc>
      </w:tr>
    </w:tbl>
    <w:p w14:paraId="55BD9DAC" w14:textId="77777777" w:rsidR="0028330C" w:rsidRDefault="0028330C">
      <w:pPr>
        <w:pStyle w:val="BodyText"/>
        <w:rPr>
          <w:sz w:val="26"/>
        </w:rPr>
      </w:pPr>
    </w:p>
    <w:p w14:paraId="0131DB81" w14:textId="77777777" w:rsidR="002F59F9" w:rsidRDefault="002F59F9" w:rsidP="007F7276">
      <w:pPr>
        <w:pStyle w:val="Heading1"/>
        <w:spacing w:before="208"/>
        <w:rPr>
          <w:i/>
        </w:rPr>
      </w:pPr>
      <w:r>
        <w:t>Nominees must be an NCSFA member in good standing and illustrate good character consistent with ethical business practices. Using specific examples please describe how the nominee’s sustained contributions to NCSFA have furthered the organization’s mission</w:t>
      </w:r>
      <w:r>
        <w:t xml:space="preserve"> and added to the quality of state and university fleet management</w:t>
      </w:r>
      <w:r>
        <w:rPr>
          <w:i/>
        </w:rPr>
        <w:t xml:space="preserve">. </w:t>
      </w:r>
    </w:p>
    <w:p w14:paraId="55BD9DAE" w14:textId="5A229D64" w:rsidR="0028330C" w:rsidRDefault="0030541A" w:rsidP="007F7276">
      <w:pPr>
        <w:pStyle w:val="Heading1"/>
        <w:spacing w:before="208"/>
      </w:pPr>
      <w:r>
        <w:rPr>
          <w:i/>
        </w:rPr>
        <w:t xml:space="preserve">Use the below criteria for guidance on what to include in </w:t>
      </w:r>
      <w:r w:rsidR="002F59F9">
        <w:rPr>
          <w:i/>
        </w:rPr>
        <w:t>the nomination</w:t>
      </w:r>
      <w:r w:rsidR="002F59F9" w:rsidRPr="002F59F9">
        <w:t>:</w:t>
      </w:r>
    </w:p>
    <w:p w14:paraId="55BD9DAF" w14:textId="77777777" w:rsidR="0028330C" w:rsidRDefault="0028330C">
      <w:pPr>
        <w:pStyle w:val="BodyText"/>
        <w:spacing w:before="9"/>
        <w:rPr>
          <w:sz w:val="21"/>
        </w:rPr>
      </w:pPr>
    </w:p>
    <w:p w14:paraId="55BD9DB0" w14:textId="77777777" w:rsidR="0028330C" w:rsidRDefault="002F59F9">
      <w:pPr>
        <w:pStyle w:val="Heading2"/>
        <w:spacing w:line="240" w:lineRule="auto"/>
        <w:ind w:left="300"/>
      </w:pPr>
      <w:r>
        <w:t>In Leadership, nominee:</w:t>
      </w:r>
    </w:p>
    <w:p w14:paraId="55BD9DB1" w14:textId="77777777" w:rsidR="0028330C" w:rsidRDefault="002F59F9">
      <w:pPr>
        <w:pStyle w:val="ListParagraph"/>
        <w:numPr>
          <w:ilvl w:val="1"/>
          <w:numId w:val="2"/>
        </w:numPr>
        <w:tabs>
          <w:tab w:val="left" w:pos="1020"/>
          <w:tab w:val="left" w:pos="1021"/>
        </w:tabs>
        <w:spacing w:before="1" w:line="272" w:lineRule="exact"/>
      </w:pPr>
      <w:r>
        <w:t>embodies and promotes NCSFA’s professional stature in the fleet</w:t>
      </w:r>
      <w:r>
        <w:rPr>
          <w:spacing w:val="-15"/>
        </w:rPr>
        <w:t xml:space="preserve"> </w:t>
      </w:r>
      <w:r>
        <w:t>community</w:t>
      </w:r>
    </w:p>
    <w:p w14:paraId="55BD9DB2" w14:textId="77777777" w:rsidR="0028330C" w:rsidRDefault="002F59F9">
      <w:pPr>
        <w:pStyle w:val="ListParagraph"/>
        <w:numPr>
          <w:ilvl w:val="1"/>
          <w:numId w:val="2"/>
        </w:numPr>
        <w:tabs>
          <w:tab w:val="left" w:pos="1020"/>
          <w:tab w:val="left" w:pos="1021"/>
        </w:tabs>
        <w:spacing w:line="271" w:lineRule="exact"/>
      </w:pPr>
      <w:r>
        <w:t>seeks to improve NCSFA as a professional</w:t>
      </w:r>
      <w:r>
        <w:rPr>
          <w:spacing w:val="-20"/>
        </w:rPr>
        <w:t xml:space="preserve"> </w:t>
      </w:r>
      <w:r>
        <w:t>organization</w:t>
      </w:r>
    </w:p>
    <w:p w14:paraId="55BD9DB3" w14:textId="77777777" w:rsidR="0028330C" w:rsidRDefault="002F59F9">
      <w:pPr>
        <w:pStyle w:val="ListParagraph"/>
        <w:numPr>
          <w:ilvl w:val="1"/>
          <w:numId w:val="2"/>
        </w:numPr>
        <w:tabs>
          <w:tab w:val="left" w:pos="1020"/>
          <w:tab w:val="left" w:pos="1021"/>
        </w:tabs>
        <w:spacing w:line="272" w:lineRule="exact"/>
      </w:pPr>
      <w:r>
        <w:t>serves as a mentor to other fleet</w:t>
      </w:r>
      <w:r>
        <w:rPr>
          <w:spacing w:val="-11"/>
        </w:rPr>
        <w:t xml:space="preserve"> </w:t>
      </w:r>
      <w:r>
        <w:t>professionals</w:t>
      </w:r>
      <w:bookmarkStart w:id="0" w:name="_GoBack"/>
      <w:bookmarkEnd w:id="0"/>
    </w:p>
    <w:p w14:paraId="55BD9DB5" w14:textId="0066C454" w:rsidR="0028330C" w:rsidRDefault="002F59F9" w:rsidP="003D1415">
      <w:pPr>
        <w:pStyle w:val="ListParagraph"/>
        <w:numPr>
          <w:ilvl w:val="1"/>
          <w:numId w:val="2"/>
        </w:numPr>
        <w:tabs>
          <w:tab w:val="left" w:pos="1020"/>
          <w:tab w:val="left" w:pos="1021"/>
        </w:tabs>
        <w:spacing w:before="1"/>
      </w:pPr>
      <w:proofErr w:type="gramStart"/>
      <w:r>
        <w:t>models</w:t>
      </w:r>
      <w:proofErr w:type="gramEnd"/>
      <w:r>
        <w:t xml:space="preserve"> leadership traits that empower</w:t>
      </w:r>
      <w:r>
        <w:rPr>
          <w:spacing w:val="-12"/>
        </w:rPr>
        <w:t xml:space="preserve"> </w:t>
      </w:r>
      <w:r>
        <w:t>others</w:t>
      </w:r>
    </w:p>
    <w:p w14:paraId="01868ABC" w14:textId="04B65F18" w:rsidR="003D1415" w:rsidRPr="003D1415" w:rsidRDefault="003D1415" w:rsidP="003D1415">
      <w:pPr>
        <w:pStyle w:val="ListParagraph"/>
        <w:tabs>
          <w:tab w:val="left" w:pos="1020"/>
          <w:tab w:val="left" w:pos="1021"/>
        </w:tabs>
        <w:spacing w:before="1"/>
        <w:ind w:firstLine="0"/>
      </w:pPr>
    </w:p>
    <w:p w14:paraId="55BD9DB6" w14:textId="77777777" w:rsidR="0028330C" w:rsidRDefault="002F59F9">
      <w:pPr>
        <w:pStyle w:val="Heading2"/>
        <w:ind w:left="300"/>
      </w:pPr>
      <w:r>
        <w:t>I</w:t>
      </w:r>
      <w:r>
        <w:t>n Knowledge and Information Sharing Abilities, nominee:</w:t>
      </w:r>
    </w:p>
    <w:p w14:paraId="55BD9DB7" w14:textId="77777777" w:rsidR="0028330C" w:rsidRDefault="002F59F9">
      <w:pPr>
        <w:pStyle w:val="ListParagraph"/>
        <w:numPr>
          <w:ilvl w:val="1"/>
          <w:numId w:val="2"/>
        </w:numPr>
        <w:tabs>
          <w:tab w:val="left" w:pos="1020"/>
          <w:tab w:val="left" w:pos="1021"/>
        </w:tabs>
        <w:spacing w:line="272" w:lineRule="exact"/>
      </w:pPr>
      <w:r>
        <w:t>provides regular and constructive feedback to NCSFA</w:t>
      </w:r>
      <w:r>
        <w:t xml:space="preserve"> member</w:t>
      </w:r>
      <w:r>
        <w:rPr>
          <w:spacing w:val="-18"/>
        </w:rPr>
        <w:t xml:space="preserve"> </w:t>
      </w:r>
      <w:r>
        <w:t>requests</w:t>
      </w:r>
    </w:p>
    <w:p w14:paraId="55BD9DB8" w14:textId="77777777" w:rsidR="0028330C" w:rsidRDefault="002F59F9">
      <w:pPr>
        <w:pStyle w:val="ListParagraph"/>
        <w:numPr>
          <w:ilvl w:val="1"/>
          <w:numId w:val="2"/>
        </w:numPr>
        <w:tabs>
          <w:tab w:val="left" w:pos="1020"/>
          <w:tab w:val="left" w:pos="1021"/>
        </w:tabs>
        <w:spacing w:before="2"/>
        <w:ind w:right="542"/>
      </w:pPr>
      <w:r>
        <w:t>develops awareness of fleet industry problems and engages in open dialog with other NCSFA members</w:t>
      </w:r>
    </w:p>
    <w:p w14:paraId="370266BF" w14:textId="271C89E4" w:rsidR="003D1415" w:rsidRDefault="002F59F9" w:rsidP="003D1415">
      <w:pPr>
        <w:pStyle w:val="ListParagraph"/>
        <w:numPr>
          <w:ilvl w:val="1"/>
          <w:numId w:val="2"/>
        </w:numPr>
        <w:tabs>
          <w:tab w:val="left" w:pos="1020"/>
          <w:tab w:val="left" w:pos="1021"/>
        </w:tabs>
        <w:spacing w:line="272" w:lineRule="exact"/>
      </w:pPr>
      <w:r>
        <w:t>uses fleet experience and management skills to enhance the abilities of</w:t>
      </w:r>
      <w:r>
        <w:rPr>
          <w:spacing w:val="-22"/>
        </w:rPr>
        <w:t xml:space="preserve"> </w:t>
      </w:r>
      <w:r>
        <w:t>p</w:t>
      </w:r>
      <w:r>
        <w:t>e</w:t>
      </w:r>
      <w:r>
        <w:t>e</w:t>
      </w:r>
      <w:r>
        <w:t>r</w:t>
      </w:r>
      <w:r>
        <w:t>s</w:t>
      </w:r>
    </w:p>
    <w:p w14:paraId="0431F41A" w14:textId="77777777" w:rsidR="009A035F" w:rsidRDefault="009A035F" w:rsidP="009A035F">
      <w:pPr>
        <w:pStyle w:val="Heading2"/>
        <w:spacing w:before="90"/>
        <w:ind w:left="270"/>
      </w:pPr>
      <w:r>
        <w:t>In Distinguished Service and Dedication, nominee:</w:t>
      </w:r>
    </w:p>
    <w:p w14:paraId="6C6A49C0" w14:textId="313E7107" w:rsidR="003D1415" w:rsidRDefault="009A035F" w:rsidP="003D1415">
      <w:pPr>
        <w:pStyle w:val="ListParagraph"/>
        <w:numPr>
          <w:ilvl w:val="0"/>
          <w:numId w:val="1"/>
        </w:numPr>
        <w:tabs>
          <w:tab w:val="left" w:pos="900"/>
        </w:tabs>
        <w:ind w:hanging="100"/>
      </w:pPr>
      <w:r>
        <w:t xml:space="preserve"> </w:t>
      </w:r>
      <w:r>
        <w:t>has served as an effective contributor during NCSFA</w:t>
      </w:r>
      <w:r>
        <w:rPr>
          <w:spacing w:val="-19"/>
        </w:rPr>
        <w:t xml:space="preserve"> </w:t>
      </w:r>
      <w:r>
        <w:t>events</w:t>
      </w:r>
    </w:p>
    <w:p w14:paraId="4382E286" w14:textId="77777777" w:rsidR="003D1415" w:rsidRDefault="003D1415" w:rsidP="003D1415">
      <w:pPr>
        <w:tabs>
          <w:tab w:val="left" w:pos="900"/>
        </w:tabs>
      </w:pPr>
    </w:p>
    <w:p w14:paraId="014BA3FB" w14:textId="77777777" w:rsidR="007F7276" w:rsidRDefault="007F7276" w:rsidP="007F7276">
      <w:pPr>
        <w:pStyle w:val="Heading2"/>
        <w:ind w:left="270"/>
      </w:pPr>
      <w:r>
        <w:t>In Character, including ethics and commitment to diversity, nominee:</w:t>
      </w:r>
    </w:p>
    <w:p w14:paraId="4DDE943F" w14:textId="77777777" w:rsidR="007F7276" w:rsidRDefault="007F7276" w:rsidP="007F7276">
      <w:pPr>
        <w:pStyle w:val="ListParagraph"/>
        <w:numPr>
          <w:ilvl w:val="0"/>
          <w:numId w:val="1"/>
        </w:numPr>
        <w:tabs>
          <w:tab w:val="left" w:pos="1080"/>
          <w:tab w:val="left" w:pos="1170"/>
        </w:tabs>
        <w:ind w:left="990" w:right="105"/>
      </w:pPr>
      <w:r>
        <w:t>creates and maintains a positive work culture and climate; uses ethics in decision making; and understands the benefits and challenges of a diverse</w:t>
      </w:r>
      <w:r>
        <w:rPr>
          <w:spacing w:val="-17"/>
        </w:rPr>
        <w:t xml:space="preserve"> </w:t>
      </w:r>
      <w:r>
        <w:t>workforce</w:t>
      </w:r>
    </w:p>
    <w:p w14:paraId="6EEA1A57" w14:textId="77777777" w:rsidR="007F7276" w:rsidRDefault="007F7276" w:rsidP="007F7276">
      <w:pPr>
        <w:pStyle w:val="ListParagraph"/>
        <w:numPr>
          <w:ilvl w:val="0"/>
          <w:numId w:val="1"/>
        </w:numPr>
        <w:tabs>
          <w:tab w:val="left" w:pos="1080"/>
          <w:tab w:val="left" w:pos="1170"/>
        </w:tabs>
        <w:spacing w:before="2"/>
        <w:ind w:left="990"/>
      </w:pPr>
      <w:r>
        <w:t>embraces positive change and promotes “Best</w:t>
      </w:r>
      <w:r>
        <w:rPr>
          <w:spacing w:val="-15"/>
        </w:rPr>
        <w:t xml:space="preserve"> </w:t>
      </w:r>
      <w:r>
        <w:t>Practices”</w:t>
      </w:r>
    </w:p>
    <w:p w14:paraId="55BD9DBA" w14:textId="6D47E112" w:rsidR="007F7276" w:rsidRDefault="007F7276">
      <w:pPr>
        <w:spacing w:line="272" w:lineRule="exact"/>
        <w:sectPr w:rsidR="007F7276">
          <w:type w:val="continuous"/>
          <w:pgSz w:w="12240" w:h="15840"/>
          <w:pgMar w:top="1160" w:right="1220" w:bottom="280" w:left="1140" w:header="720" w:footer="720" w:gutter="0"/>
          <w:cols w:space="720"/>
        </w:sectPr>
      </w:pPr>
    </w:p>
    <w:p w14:paraId="55BD9DBD" w14:textId="739BD466" w:rsidR="0028330C" w:rsidRPr="00E36A81" w:rsidRDefault="00E36A81">
      <w:pPr>
        <w:pStyle w:val="BodyText"/>
        <w:spacing w:before="1"/>
        <w:rPr>
          <w:b/>
          <w:bCs/>
          <w:color w:val="812820"/>
        </w:rPr>
      </w:pPr>
      <w:r w:rsidRPr="00E36A81">
        <w:rPr>
          <w:b/>
          <w:bCs/>
          <w:color w:val="812820"/>
        </w:rPr>
        <w:t>P</w:t>
      </w:r>
      <w:r w:rsidRPr="00E36A81">
        <w:rPr>
          <w:b/>
          <w:bCs/>
          <w:color w:val="812820"/>
        </w:rPr>
        <w:t>lease describe how the nominee’s sustained contributions to NCSFA have furthered the organization’s mission and added to the quality of state and university fleet management</w:t>
      </w:r>
      <w:r w:rsidRPr="00E36A81">
        <w:rPr>
          <w:b/>
          <w:bCs/>
          <w:color w:val="812820"/>
        </w:rPr>
        <w:t>:</w:t>
      </w:r>
    </w:p>
    <w:sectPr w:rsidR="0028330C" w:rsidRPr="00E36A81">
      <w:pgSz w:w="12240" w:h="15840"/>
      <w:pgMar w:top="1040" w:right="16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altName w:val="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03D1A"/>
    <w:multiLevelType w:val="hybridMultilevel"/>
    <w:tmpl w:val="9AECE610"/>
    <w:lvl w:ilvl="0" w:tplc="73808B5A">
      <w:start w:val="5"/>
      <w:numFmt w:val="decimal"/>
      <w:lvlText w:val="(%1)"/>
      <w:lvlJc w:val="left"/>
      <w:pPr>
        <w:ind w:left="614" w:hanging="315"/>
        <w:jc w:val="left"/>
      </w:pPr>
      <w:rPr>
        <w:rFonts w:ascii="Gill Sans MT" w:eastAsia="Gill Sans MT" w:hAnsi="Gill Sans MT" w:cs="Gill Sans MT" w:hint="default"/>
        <w:w w:val="100"/>
        <w:sz w:val="22"/>
        <w:szCs w:val="22"/>
      </w:rPr>
    </w:lvl>
    <w:lvl w:ilvl="1" w:tplc="6FE0873C">
      <w:numFmt w:val="bullet"/>
      <w:lvlText w:val=""/>
      <w:lvlJc w:val="left"/>
      <w:pPr>
        <w:ind w:left="1020" w:hanging="360"/>
      </w:pPr>
      <w:rPr>
        <w:rFonts w:ascii="Symbol" w:eastAsia="Symbol" w:hAnsi="Symbol" w:cs="Symbol" w:hint="default"/>
        <w:w w:val="100"/>
        <w:sz w:val="22"/>
        <w:szCs w:val="22"/>
      </w:rPr>
    </w:lvl>
    <w:lvl w:ilvl="2" w:tplc="8E1AFE48">
      <w:numFmt w:val="bullet"/>
      <w:lvlText w:val="•"/>
      <w:lvlJc w:val="left"/>
      <w:pPr>
        <w:ind w:left="2004" w:hanging="360"/>
      </w:pPr>
      <w:rPr>
        <w:rFonts w:hint="default"/>
      </w:rPr>
    </w:lvl>
    <w:lvl w:ilvl="3" w:tplc="9C42357C">
      <w:numFmt w:val="bullet"/>
      <w:lvlText w:val="•"/>
      <w:lvlJc w:val="left"/>
      <w:pPr>
        <w:ind w:left="2988" w:hanging="360"/>
      </w:pPr>
      <w:rPr>
        <w:rFonts w:hint="default"/>
      </w:rPr>
    </w:lvl>
    <w:lvl w:ilvl="4" w:tplc="30A6DAAC">
      <w:numFmt w:val="bullet"/>
      <w:lvlText w:val="•"/>
      <w:lvlJc w:val="left"/>
      <w:pPr>
        <w:ind w:left="3973" w:hanging="360"/>
      </w:pPr>
      <w:rPr>
        <w:rFonts w:hint="default"/>
      </w:rPr>
    </w:lvl>
    <w:lvl w:ilvl="5" w:tplc="A10CDBB4">
      <w:numFmt w:val="bullet"/>
      <w:lvlText w:val="•"/>
      <w:lvlJc w:val="left"/>
      <w:pPr>
        <w:ind w:left="4957" w:hanging="360"/>
      </w:pPr>
      <w:rPr>
        <w:rFonts w:hint="default"/>
      </w:rPr>
    </w:lvl>
    <w:lvl w:ilvl="6" w:tplc="2678485A">
      <w:numFmt w:val="bullet"/>
      <w:lvlText w:val="•"/>
      <w:lvlJc w:val="left"/>
      <w:pPr>
        <w:ind w:left="5942" w:hanging="360"/>
      </w:pPr>
      <w:rPr>
        <w:rFonts w:hint="default"/>
      </w:rPr>
    </w:lvl>
    <w:lvl w:ilvl="7" w:tplc="1AA6A8A0">
      <w:numFmt w:val="bullet"/>
      <w:lvlText w:val="•"/>
      <w:lvlJc w:val="left"/>
      <w:pPr>
        <w:ind w:left="6926" w:hanging="360"/>
      </w:pPr>
      <w:rPr>
        <w:rFonts w:hint="default"/>
      </w:rPr>
    </w:lvl>
    <w:lvl w:ilvl="8" w:tplc="815C1338">
      <w:numFmt w:val="bullet"/>
      <w:lvlText w:val="•"/>
      <w:lvlJc w:val="left"/>
      <w:pPr>
        <w:ind w:left="7911" w:hanging="360"/>
      </w:pPr>
      <w:rPr>
        <w:rFonts w:hint="default"/>
      </w:rPr>
    </w:lvl>
  </w:abstractNum>
  <w:abstractNum w:abstractNumId="1" w15:restartNumberingAfterBreak="0">
    <w:nsid w:val="664F2D19"/>
    <w:multiLevelType w:val="hybridMultilevel"/>
    <w:tmpl w:val="AFE69718"/>
    <w:lvl w:ilvl="0" w:tplc="F968AD12">
      <w:numFmt w:val="bullet"/>
      <w:lvlText w:val=""/>
      <w:lvlJc w:val="left"/>
      <w:pPr>
        <w:ind w:left="820" w:hanging="360"/>
      </w:pPr>
      <w:rPr>
        <w:rFonts w:ascii="Symbol" w:eastAsia="Symbol" w:hAnsi="Symbol" w:cs="Symbol" w:hint="default"/>
        <w:w w:val="100"/>
        <w:sz w:val="22"/>
        <w:szCs w:val="22"/>
      </w:rPr>
    </w:lvl>
    <w:lvl w:ilvl="1" w:tplc="153E669E">
      <w:numFmt w:val="bullet"/>
      <w:lvlText w:val="•"/>
      <w:lvlJc w:val="left"/>
      <w:pPr>
        <w:ind w:left="1662" w:hanging="360"/>
      </w:pPr>
      <w:rPr>
        <w:rFonts w:hint="default"/>
      </w:rPr>
    </w:lvl>
    <w:lvl w:ilvl="2" w:tplc="12DE2900">
      <w:numFmt w:val="bullet"/>
      <w:lvlText w:val="•"/>
      <w:lvlJc w:val="left"/>
      <w:pPr>
        <w:ind w:left="2504" w:hanging="360"/>
      </w:pPr>
      <w:rPr>
        <w:rFonts w:hint="default"/>
      </w:rPr>
    </w:lvl>
    <w:lvl w:ilvl="3" w:tplc="6D4A211C">
      <w:numFmt w:val="bullet"/>
      <w:lvlText w:val="•"/>
      <w:lvlJc w:val="left"/>
      <w:pPr>
        <w:ind w:left="3346" w:hanging="360"/>
      </w:pPr>
      <w:rPr>
        <w:rFonts w:hint="default"/>
      </w:rPr>
    </w:lvl>
    <w:lvl w:ilvl="4" w:tplc="9064B700">
      <w:numFmt w:val="bullet"/>
      <w:lvlText w:val="•"/>
      <w:lvlJc w:val="left"/>
      <w:pPr>
        <w:ind w:left="4188" w:hanging="360"/>
      </w:pPr>
      <w:rPr>
        <w:rFonts w:hint="default"/>
      </w:rPr>
    </w:lvl>
    <w:lvl w:ilvl="5" w:tplc="0A409678">
      <w:numFmt w:val="bullet"/>
      <w:lvlText w:val="•"/>
      <w:lvlJc w:val="left"/>
      <w:pPr>
        <w:ind w:left="5030" w:hanging="360"/>
      </w:pPr>
      <w:rPr>
        <w:rFonts w:hint="default"/>
      </w:rPr>
    </w:lvl>
    <w:lvl w:ilvl="6" w:tplc="E1948524">
      <w:numFmt w:val="bullet"/>
      <w:lvlText w:val="•"/>
      <w:lvlJc w:val="left"/>
      <w:pPr>
        <w:ind w:left="5872" w:hanging="360"/>
      </w:pPr>
      <w:rPr>
        <w:rFonts w:hint="default"/>
      </w:rPr>
    </w:lvl>
    <w:lvl w:ilvl="7" w:tplc="2F762414">
      <w:numFmt w:val="bullet"/>
      <w:lvlText w:val="•"/>
      <w:lvlJc w:val="left"/>
      <w:pPr>
        <w:ind w:left="6714" w:hanging="360"/>
      </w:pPr>
      <w:rPr>
        <w:rFonts w:hint="default"/>
      </w:rPr>
    </w:lvl>
    <w:lvl w:ilvl="8" w:tplc="8A7C5124">
      <w:numFmt w:val="bullet"/>
      <w:lvlText w:val="•"/>
      <w:lvlJc w:val="left"/>
      <w:pPr>
        <w:ind w:left="7556"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28330C"/>
    <w:rsid w:val="0028330C"/>
    <w:rsid w:val="002F59F9"/>
    <w:rsid w:val="0030541A"/>
    <w:rsid w:val="003D1415"/>
    <w:rsid w:val="00591C31"/>
    <w:rsid w:val="007578F5"/>
    <w:rsid w:val="007F7276"/>
    <w:rsid w:val="009A035F"/>
    <w:rsid w:val="00A84F79"/>
    <w:rsid w:val="00E36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D9D81"/>
  <w15:docId w15:val="{B1AA132F-AD37-49B5-BD9A-D607611F7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spacing w:before="2"/>
      <w:ind w:left="300" w:right="254"/>
      <w:outlineLvl w:val="0"/>
    </w:pPr>
    <w:rPr>
      <w:b/>
      <w:bCs/>
    </w:rPr>
  </w:style>
  <w:style w:type="paragraph" w:styleId="Heading2">
    <w:name w:val="heading 2"/>
    <w:basedOn w:val="Normal"/>
    <w:uiPriority w:val="9"/>
    <w:unhideWhenUsed/>
    <w:qFormat/>
    <w:pPr>
      <w:spacing w:line="255" w:lineRule="exact"/>
      <w:ind w:left="100"/>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pPr>
      <w:spacing w:before="78"/>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csfa.net"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D5356F4572DA4BB020FBD7BC2DEB8E" ma:contentTypeVersion="10" ma:contentTypeDescription="Create a new document." ma:contentTypeScope="" ma:versionID="0bc27f669e41aaf0cdcbbbcf51e0e1b8">
  <xsd:schema xmlns:xsd="http://www.w3.org/2001/XMLSchema" xmlns:xs="http://www.w3.org/2001/XMLSchema" xmlns:p="http://schemas.microsoft.com/office/2006/metadata/properties" xmlns:ns2="483ddff2-9b2b-4368-b8cd-378ac60c41e5" xmlns:ns3="2806535e-7ac9-4681-931d-eae1e470afd3" targetNamespace="http://schemas.microsoft.com/office/2006/metadata/properties" ma:root="true" ma:fieldsID="ed502c756ab62ab12aeee643b164f784" ns2:_="" ns3:_="">
    <xsd:import namespace="483ddff2-9b2b-4368-b8cd-378ac60c41e5"/>
    <xsd:import namespace="2806535e-7ac9-4681-931d-eae1e470afd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ddff2-9b2b-4368-b8cd-378ac60c41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06535e-7ac9-4681-931d-eae1e470afd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83ddff2-9b2b-4368-b8cd-378ac60c41e5">AQU3VKAFUFY6-2027484019-4873</_dlc_DocId>
    <_dlc_DocIdUrl xmlns="483ddff2-9b2b-4368-b8cd-378ac60c41e5">
      <Url>https://amr.sharepoint.com/sites/amrfiles/_layouts/15/DocIdRedir.aspx?ID=AQU3VKAFUFY6-2027484019-4873</Url>
      <Description>AQU3VKAFUFY6-2027484019-4873</Description>
    </_dlc_DocIdUrl>
  </documentManagement>
</p:properties>
</file>

<file path=customXml/itemProps1.xml><?xml version="1.0" encoding="utf-8"?>
<ds:datastoreItem xmlns:ds="http://schemas.openxmlformats.org/officeDocument/2006/customXml" ds:itemID="{C3E662BB-07AD-4FEC-AB24-7C0AB971EBA5}"/>
</file>

<file path=customXml/itemProps2.xml><?xml version="1.0" encoding="utf-8"?>
<ds:datastoreItem xmlns:ds="http://schemas.openxmlformats.org/officeDocument/2006/customXml" ds:itemID="{E02D4A87-3939-4DBA-AD0B-E1C6CB25DAF3}"/>
</file>

<file path=customXml/itemProps3.xml><?xml version="1.0" encoding="utf-8"?>
<ds:datastoreItem xmlns:ds="http://schemas.openxmlformats.org/officeDocument/2006/customXml" ds:itemID="{C4B4C7B3-207A-4B34-815B-B822BBC1C76E}"/>
</file>

<file path=customXml/itemProps4.xml><?xml version="1.0" encoding="utf-8"?>
<ds:datastoreItem xmlns:ds="http://schemas.openxmlformats.org/officeDocument/2006/customXml" ds:itemID="{61AF1AB0-6D63-444C-8829-F7551565120F}"/>
</file>

<file path=docProps/app.xml><?xml version="1.0" encoding="utf-8"?>
<Properties xmlns="http://schemas.openxmlformats.org/officeDocument/2006/extended-properties" xmlns:vt="http://schemas.openxmlformats.org/officeDocument/2006/docPropsVTypes">
  <Template>Normal</Template>
  <TotalTime>47</TotalTime>
  <Pages>2</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CONFERENCE OF STATE FLEET ADMINISTRATORS</dc:title>
  <dc:creator>Owner</dc:creator>
  <cp:lastModifiedBy>Tommy Morrison</cp:lastModifiedBy>
  <cp:revision>10</cp:revision>
  <dcterms:created xsi:type="dcterms:W3CDTF">2019-06-19T12:23:00Z</dcterms:created>
  <dcterms:modified xsi:type="dcterms:W3CDTF">2019-06-19T17:10:00Z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2016-05-20T00:00:00Z</vt:filetime>
  </property>
  <property fmtid="{D5CDD505-2E9C-101B-9397-08002B2CF9AE}" pid="3" name="Creator">
    <vt:lpwstr>Microsoft® Word 2010</vt:lpwstr>
  </property>
  <property fmtid="{D5CDD505-2E9C-101B-9397-08002B2CF9AE}" pid="4" name="LastSaved">
    <vt:filetime>2019-06-19T00:00:00Z</vt:filetime>
  </property>
  <property fmtid="{D5CDD505-2E9C-101B-9397-08002B2CF9AE}" pid="5" name="ContentTypeId">
    <vt:lpwstr>0x010100DDD5356F4572DA4BB020FBD7BC2DEB8E</vt:lpwstr>
  </property>
  <property fmtid="{D5CDD505-2E9C-101B-9397-08002B2CF9AE}" pid="6" name="_dlc_DocIdItemGuid">
    <vt:lpwstr>b144c3e0-a330-4625-979b-0352b96b03c8</vt:lpwstr>
  </property>
</Properties>
</file>